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FC1BB6" w14:textId="77777777" w:rsidR="00BE0BB2"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4FC00762" w14:textId="77777777" w:rsidR="00BE0BB2" w:rsidRDefault="00BE0BB2">
      <w:pPr>
        <w:jc w:val="both"/>
        <w:rPr>
          <w:rFonts w:ascii="Courier New" w:hAnsi="Courier New" w:cs="Courier New"/>
          <w:sz w:val="18"/>
          <w:szCs w:val="18"/>
        </w:rPr>
      </w:pPr>
    </w:p>
    <w:p w14:paraId="14E81485"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2667E498"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31</w:t>
      </w:r>
    </w:p>
    <w:p w14:paraId="7AB9707C"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Oxidizing Biocide</w:t>
      </w:r>
    </w:p>
    <w:p w14:paraId="371D3A03"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Alkaline Hypochloride Based Compound</w:t>
      </w:r>
    </w:p>
    <w:p w14:paraId="77474D65"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05710066" w14:textId="3499D4E4"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3B0BDE">
        <w:rPr>
          <w:rFonts w:ascii="Courier New" w:hAnsi="Courier New" w:cs="Courier New"/>
          <w:sz w:val="18"/>
          <w:szCs w:val="18"/>
        </w:rPr>
        <w:t>Agustus 202</w:t>
      </w:r>
      <w:r w:rsidR="00F71B2A">
        <w:rPr>
          <w:rFonts w:ascii="Courier New" w:hAnsi="Courier New" w:cs="Courier New"/>
          <w:sz w:val="18"/>
          <w:szCs w:val="18"/>
        </w:rPr>
        <w:t>5</w:t>
      </w:r>
    </w:p>
    <w:p w14:paraId="5B290153" w14:textId="77777777" w:rsidR="00BE0BB2" w:rsidRDefault="00BE0BB2">
      <w:pPr>
        <w:pStyle w:val="ListParagraph"/>
        <w:jc w:val="both"/>
        <w:rPr>
          <w:rFonts w:ascii="Courier New" w:hAnsi="Courier New" w:cs="Courier New"/>
          <w:sz w:val="18"/>
          <w:szCs w:val="18"/>
        </w:rPr>
      </w:pPr>
    </w:p>
    <w:p w14:paraId="4F24B6CD"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4E85B4A8"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7A70773B"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479B0958"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Nutrium Hypochloride</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13</w:t>
      </w:r>
    </w:p>
    <w:p w14:paraId="21C25900"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Asam Trichloroisocyanuric</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7</w:t>
      </w:r>
    </w:p>
    <w:p w14:paraId="37DD1B49"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t>80</w:t>
      </w:r>
    </w:p>
    <w:p w14:paraId="386C8188"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35B21938" w14:textId="77777777" w:rsidR="00BE0BB2" w:rsidRDefault="00BE0BB2">
      <w:pPr>
        <w:pStyle w:val="ListParagraph"/>
        <w:jc w:val="both"/>
        <w:rPr>
          <w:rFonts w:ascii="Courier New" w:hAnsi="Courier New" w:cs="Courier New"/>
          <w:sz w:val="18"/>
          <w:szCs w:val="18"/>
        </w:rPr>
      </w:pPr>
    </w:p>
    <w:p w14:paraId="0C7E58E1"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662479EA"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Pr>
          <w:rFonts w:ascii="Courier New" w:eastAsia="Times New Roman" w:hAnsi="Courier New" w:cs="Courier New"/>
          <w:sz w:val="18"/>
          <w:szCs w:val="18"/>
          <w:lang w:val="zh-CN"/>
        </w:rPr>
        <w:t xml:space="preserve"> 5.1</w:t>
      </w:r>
      <w:r>
        <w:rPr>
          <w:rFonts w:ascii="Courier New" w:eastAsia="Times New Roman" w:hAnsi="Courier New" w:cs="Courier New"/>
          <w:sz w:val="18"/>
          <w:szCs w:val="18"/>
          <w:lang w:val="id-ID"/>
        </w:rPr>
        <w:t xml:space="preserve"> </w:t>
      </w:r>
    </w:p>
    <w:p w14:paraId="2065FF78" w14:textId="77777777" w:rsidR="00BE0BB2" w:rsidRDefault="00BE0BB2">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040662EF"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040E111E"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terkena </w:t>
      </w:r>
      <w:r>
        <w:rPr>
          <w:rFonts w:ascii="Courier New" w:eastAsia="Times New Roman" w:hAnsi="Courier New" w:cs="Courier New"/>
          <w:sz w:val="18"/>
          <w:szCs w:val="18"/>
          <w:lang w:val="id-ID"/>
        </w:rPr>
        <w:t xml:space="preserve">Mata: Cuci mata dengan banyak air setidaknya 15 menit. Dapatkan bantuan medis segera. </w:t>
      </w:r>
    </w:p>
    <w:p w14:paraId="2AB35868"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terkena </w:t>
      </w:r>
      <w:r>
        <w:rPr>
          <w:rFonts w:ascii="Courier New" w:eastAsia="Times New Roman" w:hAnsi="Courier New" w:cs="Courier New"/>
          <w:sz w:val="18"/>
          <w:szCs w:val="18"/>
          <w:lang w:val="id-ID"/>
        </w:rPr>
        <w:t>Kulit: Lepaskan pakaian dan sepatu yang terkontaminasi, cuci kulit dengan banyak sabun dan air. Dapatkan bantuan medis segera.</w:t>
      </w:r>
    </w:p>
    <w:p w14:paraId="3D536393"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w:t>
      </w:r>
      <w:r>
        <w:rPr>
          <w:rFonts w:ascii="Courier New" w:eastAsia="Times New Roman" w:hAnsi="Courier New" w:cs="Courier New"/>
          <w:sz w:val="18"/>
          <w:szCs w:val="18"/>
          <w:lang w:val="id-ID"/>
        </w:rPr>
        <w:t>Tertelan: Jika korban sadar, berikan 2-4 cangkir susu atau air. Jangan memaksakan muntah, segera dapatkan bantuan medis.</w:t>
      </w:r>
    </w:p>
    <w:p w14:paraId="431FD76B"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Terhirup </w:t>
      </w:r>
      <w:r>
        <w:rPr>
          <w:rFonts w:ascii="Courier New" w:eastAsia="Times New Roman" w:hAnsi="Courier New" w:cs="Courier New"/>
          <w:sz w:val="18"/>
          <w:szCs w:val="18"/>
          <w:lang w:val="id-ID"/>
        </w:rPr>
        <w:t xml:space="preserve">: </w:t>
      </w:r>
      <w:r>
        <w:rPr>
          <w:rFonts w:ascii="Courier New" w:eastAsia="Times New Roman" w:hAnsi="Courier New" w:cs="Courier New"/>
          <w:sz w:val="18"/>
          <w:szCs w:val="18"/>
          <w:lang w:val="zh-CN"/>
        </w:rPr>
        <w:t>Beri</w:t>
      </w:r>
      <w:r>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zh-CN"/>
        </w:rPr>
        <w:t xml:space="preserve"> ( O2 )</w:t>
      </w:r>
      <w:r>
        <w:rPr>
          <w:rFonts w:ascii="Courier New" w:eastAsia="Times New Roman" w:hAnsi="Courier New" w:cs="Courier New"/>
          <w:sz w:val="18"/>
          <w:szCs w:val="18"/>
          <w:lang w:val="id-ID"/>
        </w:rPr>
        <w:t>. Jika tidak bernafas, berikan pernapasan buatan. Jika sulit bernafas, berikan oksigen. Segera cari bantuan medis.</w:t>
      </w:r>
    </w:p>
    <w:p w14:paraId="3797F59E" w14:textId="77777777" w:rsidR="00BE0BB2" w:rsidRDefault="00BE0BB2">
      <w:pPr>
        <w:pStyle w:val="ListParagraph"/>
        <w:jc w:val="both"/>
        <w:rPr>
          <w:rFonts w:ascii="Courier New" w:hAnsi="Courier New" w:cs="Courier New"/>
          <w:sz w:val="18"/>
          <w:szCs w:val="18"/>
        </w:rPr>
      </w:pPr>
    </w:p>
    <w:p w14:paraId="5BB68EC1"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058F7296"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6B2B8A41" w14:textId="77777777" w:rsidR="00BE0BB2" w:rsidRDefault="00BE0BB2">
      <w:pPr>
        <w:pStyle w:val="ListParagraph"/>
        <w:jc w:val="both"/>
        <w:rPr>
          <w:rFonts w:ascii="Courier New" w:hAnsi="Courier New" w:cs="Courier New"/>
          <w:sz w:val="18"/>
          <w:szCs w:val="18"/>
        </w:rPr>
      </w:pPr>
    </w:p>
    <w:p w14:paraId="0063CE70"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0FF344AE"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029E7E37"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155CABE7"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1F3B7121"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466FC21B" w14:textId="77777777" w:rsidR="00BE0BB2" w:rsidRDefault="00BE0BB2">
      <w:pPr>
        <w:pStyle w:val="ListParagraph"/>
        <w:jc w:val="both"/>
        <w:rPr>
          <w:rFonts w:ascii="Courier New" w:hAnsi="Courier New" w:cs="Courier New"/>
          <w:sz w:val="18"/>
          <w:szCs w:val="18"/>
        </w:rPr>
      </w:pPr>
    </w:p>
    <w:p w14:paraId="48765DED"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Penangganan dan Penyimpanan</w:t>
      </w:r>
    </w:p>
    <w:p w14:paraId="7FFE17F3"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1E9B0B9"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0D2D9555" w14:textId="77777777" w:rsidR="00BE0BB2" w:rsidRDefault="00BE0BB2">
      <w:pPr>
        <w:pStyle w:val="ListParagraph"/>
        <w:jc w:val="both"/>
        <w:rPr>
          <w:rFonts w:ascii="Courier New" w:hAnsi="Courier New" w:cs="Courier New"/>
          <w:sz w:val="18"/>
          <w:szCs w:val="18"/>
        </w:rPr>
      </w:pPr>
    </w:p>
    <w:p w14:paraId="28C6957A"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65613A9E" w14:textId="77777777" w:rsidR="00BE0BB2" w:rsidRDefault="00000000">
      <w:pPr>
        <w:pStyle w:val="ListParagraph"/>
        <w:jc w:val="both"/>
        <w:rPr>
          <w:rFonts w:ascii="Courier New" w:hAnsi="Courier New" w:cs="Courier New"/>
          <w:sz w:val="18"/>
          <w:szCs w:val="18"/>
        </w:rPr>
      </w:pPr>
      <w:r>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5E129C4F" w14:textId="77777777" w:rsidR="00BE0BB2" w:rsidRDefault="00BE0BB2">
      <w:pPr>
        <w:pStyle w:val="ListParagraph"/>
        <w:jc w:val="both"/>
        <w:rPr>
          <w:rFonts w:ascii="Courier New" w:hAnsi="Courier New" w:cs="Courier New"/>
          <w:sz w:val="18"/>
          <w:szCs w:val="18"/>
        </w:rPr>
      </w:pPr>
    </w:p>
    <w:p w14:paraId="0B036588" w14:textId="77777777" w:rsidR="00BE0BB2" w:rsidRDefault="00BE0BB2">
      <w:pPr>
        <w:pStyle w:val="ListParagraph"/>
        <w:ind w:left="0"/>
        <w:jc w:val="both"/>
        <w:rPr>
          <w:rFonts w:ascii="Courier New" w:hAnsi="Courier New" w:cs="Courier New"/>
          <w:sz w:val="18"/>
          <w:szCs w:val="18"/>
        </w:rPr>
      </w:pPr>
    </w:p>
    <w:p w14:paraId="1C5ADC4A" w14:textId="77777777" w:rsidR="00BE0BB2" w:rsidRDefault="00BE0BB2">
      <w:pPr>
        <w:pStyle w:val="ListParagraph"/>
        <w:ind w:left="0"/>
        <w:jc w:val="both"/>
        <w:rPr>
          <w:rFonts w:ascii="Courier New" w:hAnsi="Courier New" w:cs="Courier New"/>
          <w:sz w:val="18"/>
          <w:szCs w:val="18"/>
        </w:rPr>
      </w:pPr>
    </w:p>
    <w:p w14:paraId="64C1BA1A" w14:textId="77777777" w:rsidR="00BE0BB2" w:rsidRDefault="00BE0BB2">
      <w:pPr>
        <w:pStyle w:val="ListParagraph"/>
        <w:jc w:val="both"/>
        <w:rPr>
          <w:rFonts w:ascii="Courier New" w:hAnsi="Courier New" w:cs="Courier New"/>
          <w:sz w:val="18"/>
          <w:szCs w:val="18"/>
        </w:rPr>
      </w:pPr>
    </w:p>
    <w:p w14:paraId="770D72A0"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59F355A4"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6729559C"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lastRenderedPageBreak/>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Kuning Pucat</w:t>
      </w:r>
    </w:p>
    <w:p w14:paraId="37C62421"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Seperti Chlorine ( sedikit )</w:t>
      </w:r>
    </w:p>
    <w:p w14:paraId="4764D364"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020E6F29"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ada</w:t>
      </w:r>
    </w:p>
    <w:p w14:paraId="7ECB2479" w14:textId="77777777"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Tidak ada</w:t>
      </w:r>
    </w:p>
    <w:p w14:paraId="52433915" w14:textId="37CF2021"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3B0BDE">
        <w:rPr>
          <w:rFonts w:ascii="Courier New" w:hAnsi="Courier New" w:cs="Courier New"/>
          <w:sz w:val="18"/>
          <w:szCs w:val="18"/>
        </w:rPr>
        <w:t>12 -14</w:t>
      </w:r>
    </w:p>
    <w:p w14:paraId="77F1C699" w14:textId="608E9B4E" w:rsidR="00BE0BB2"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F71B2A">
        <w:rPr>
          <w:rFonts w:ascii="Courier New" w:hAnsi="Courier New" w:cs="Courier New"/>
          <w:sz w:val="18"/>
          <w:szCs w:val="18"/>
        </w:rPr>
        <w:t>19</w:t>
      </w:r>
      <w:r>
        <w:rPr>
          <w:rFonts w:ascii="Courier New" w:hAnsi="Courier New" w:cs="Courier New"/>
          <w:sz w:val="18"/>
          <w:szCs w:val="18"/>
        </w:rPr>
        <w:t xml:space="preserve"> – 1.</w:t>
      </w:r>
      <w:r w:rsidR="003B0BDE">
        <w:rPr>
          <w:rFonts w:ascii="Courier New" w:hAnsi="Courier New" w:cs="Courier New"/>
          <w:sz w:val="18"/>
          <w:szCs w:val="18"/>
        </w:rPr>
        <w:t>2</w:t>
      </w:r>
      <w:r w:rsidR="00F71B2A">
        <w:rPr>
          <w:rFonts w:ascii="Courier New" w:hAnsi="Courier New" w:cs="Courier New"/>
          <w:sz w:val="18"/>
          <w:szCs w:val="18"/>
        </w:rPr>
        <w:t>2</w:t>
      </w:r>
    </w:p>
    <w:p w14:paraId="115CD1F9" w14:textId="77777777" w:rsidR="00BE0BB2" w:rsidRDefault="00BE0BB2">
      <w:pPr>
        <w:pStyle w:val="ListParagraph"/>
        <w:jc w:val="both"/>
        <w:rPr>
          <w:rFonts w:ascii="Courier New" w:hAnsi="Courier New" w:cs="Courier New"/>
          <w:sz w:val="18"/>
          <w:szCs w:val="18"/>
        </w:rPr>
      </w:pPr>
    </w:p>
    <w:p w14:paraId="30EFF0A2"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7FEF5303"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1B5083F7"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7AE36787"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0107AD38" w14:textId="77777777" w:rsidR="00BE0BB2" w:rsidRDefault="00BE0BB2">
      <w:pPr>
        <w:pStyle w:val="ListParagraph"/>
        <w:jc w:val="both"/>
        <w:rPr>
          <w:rFonts w:ascii="Courier New" w:hAnsi="Courier New" w:cs="Courier New"/>
          <w:sz w:val="18"/>
          <w:szCs w:val="18"/>
        </w:rPr>
      </w:pPr>
    </w:p>
    <w:p w14:paraId="1E8CE489"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1E280F2D" w14:textId="77777777" w:rsidR="00BE0BB2" w:rsidRDefault="00000000">
      <w:pPr>
        <w:pStyle w:val="HTMLPreformatted"/>
        <w:ind w:left="720"/>
        <w:jc w:val="both"/>
        <w:rPr>
          <w:sz w:val="18"/>
          <w:szCs w:val="18"/>
          <w:lang w:val="id-ID"/>
        </w:rPr>
      </w:pPr>
      <w:r>
        <w:rPr>
          <w:sz w:val="18"/>
          <w:szCs w:val="18"/>
          <w:lang w:val="id-ID"/>
        </w:rPr>
        <w:t>Rute Masuk: Kontak mata. Inhalasi. Proses menelan.</w:t>
      </w:r>
    </w:p>
    <w:p w14:paraId="01DAE132" w14:textId="77777777" w:rsidR="00BE0BB2"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44FDDA99" w14:textId="77777777" w:rsidR="00BE0BB2"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59B7EDD9" w14:textId="77777777" w:rsidR="00BE0BB2"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02C70DB" w14:textId="77777777" w:rsidR="00BE0BB2" w:rsidRDefault="00000000">
      <w:pPr>
        <w:pStyle w:val="HTMLPreformatted"/>
        <w:ind w:left="720"/>
        <w:jc w:val="both"/>
        <w:rPr>
          <w:sz w:val="18"/>
          <w:szCs w:val="18"/>
          <w:lang w:val="id-ID"/>
        </w:rPr>
      </w:pPr>
      <w:r>
        <w:rPr>
          <w:sz w:val="18"/>
          <w:szCs w:val="18"/>
          <w:lang w:val="id-ID"/>
        </w:rPr>
        <w:t>Keterangan Khusus tentang Keracunan untuk Hewan: Tidak tersedia.</w:t>
      </w:r>
    </w:p>
    <w:p w14:paraId="43F23EED" w14:textId="77777777" w:rsidR="00BE0BB2" w:rsidRDefault="00000000">
      <w:pPr>
        <w:pStyle w:val="HTMLPreformatted"/>
        <w:ind w:left="720"/>
        <w:jc w:val="both"/>
        <w:rPr>
          <w:sz w:val="18"/>
          <w:szCs w:val="18"/>
          <w:lang w:val="id-ID"/>
        </w:rPr>
      </w:pPr>
      <w:r>
        <w:rPr>
          <w:sz w:val="18"/>
          <w:szCs w:val="18"/>
          <w:lang w:val="id-ID"/>
        </w:rPr>
        <w:t>Keterangan Khusus tentang Efek Kronis pada Manusia: Tidak tersedia.</w:t>
      </w:r>
    </w:p>
    <w:p w14:paraId="3F64DADF" w14:textId="77777777" w:rsidR="00BE0BB2"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1B2D7DE6" w14:textId="77777777" w:rsidR="00BE0BB2" w:rsidRDefault="00BE0BB2">
      <w:pPr>
        <w:pStyle w:val="ListParagraph"/>
        <w:jc w:val="both"/>
        <w:rPr>
          <w:rFonts w:ascii="Courier New" w:hAnsi="Courier New" w:cs="Courier New"/>
          <w:sz w:val="18"/>
          <w:szCs w:val="18"/>
        </w:rPr>
      </w:pPr>
    </w:p>
    <w:p w14:paraId="3B438EB6"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29C6B1C3" w14:textId="77777777" w:rsidR="00BE0BB2" w:rsidRDefault="00000000">
      <w:pPr>
        <w:pStyle w:val="HTMLPreformatted"/>
        <w:ind w:left="720"/>
        <w:jc w:val="both"/>
        <w:rPr>
          <w:sz w:val="18"/>
          <w:szCs w:val="18"/>
          <w:lang w:val="id-ID"/>
        </w:rPr>
      </w:pPr>
      <w:r>
        <w:rPr>
          <w:sz w:val="18"/>
          <w:szCs w:val="18"/>
          <w:lang w:val="id-ID"/>
        </w:rPr>
        <w:t>Ekotoksisitas: Tidak tersedia.</w:t>
      </w:r>
    </w:p>
    <w:p w14:paraId="469E50EB" w14:textId="77777777" w:rsidR="00BE0BB2" w:rsidRDefault="00000000">
      <w:pPr>
        <w:pStyle w:val="HTMLPreformatted"/>
        <w:ind w:left="720"/>
        <w:jc w:val="both"/>
        <w:rPr>
          <w:sz w:val="18"/>
          <w:szCs w:val="18"/>
          <w:lang w:val="id-ID"/>
        </w:rPr>
      </w:pPr>
      <w:r>
        <w:rPr>
          <w:sz w:val="18"/>
          <w:szCs w:val="18"/>
          <w:lang w:val="id-ID"/>
        </w:rPr>
        <w:t>BOD5 dan COD: Tidak tersedia.</w:t>
      </w:r>
    </w:p>
    <w:p w14:paraId="4293215C" w14:textId="77777777" w:rsidR="00BE0BB2"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2173A608" w14:textId="77777777" w:rsidR="00BE0BB2" w:rsidRDefault="00000000">
      <w:pPr>
        <w:pStyle w:val="HTMLPreformatted"/>
        <w:ind w:left="720"/>
        <w:jc w:val="both"/>
        <w:rPr>
          <w:sz w:val="18"/>
          <w:szCs w:val="18"/>
          <w:lang w:val="id-ID"/>
        </w:rPr>
      </w:pPr>
      <w:r>
        <w:rPr>
          <w:sz w:val="18"/>
          <w:szCs w:val="18"/>
          <w:lang w:val="id-ID"/>
        </w:rPr>
        <w:t>Toksisitas Produk Biodegradasi: Produk degradasi lebih beracun.</w:t>
      </w:r>
    </w:p>
    <w:p w14:paraId="6CB5520D" w14:textId="77777777" w:rsidR="00BE0BB2" w:rsidRDefault="00000000">
      <w:pPr>
        <w:pStyle w:val="HTMLPreformatted"/>
        <w:ind w:left="720"/>
        <w:jc w:val="both"/>
        <w:rPr>
          <w:sz w:val="18"/>
          <w:szCs w:val="18"/>
          <w:lang w:val="id-ID"/>
        </w:rPr>
      </w:pPr>
      <w:r>
        <w:rPr>
          <w:sz w:val="18"/>
          <w:szCs w:val="18"/>
          <w:lang w:val="id-ID"/>
        </w:rPr>
        <w:t>Keterangan Khusus tentang Produk Biodegradasi: Tidak tersedia.</w:t>
      </w:r>
    </w:p>
    <w:p w14:paraId="0319B210" w14:textId="77777777" w:rsidR="00BE0BB2" w:rsidRDefault="00BE0BB2">
      <w:pPr>
        <w:pStyle w:val="ListParagraph"/>
        <w:jc w:val="both"/>
        <w:rPr>
          <w:rFonts w:ascii="Courier New" w:hAnsi="Courier New" w:cs="Courier New"/>
          <w:sz w:val="18"/>
          <w:szCs w:val="18"/>
        </w:rPr>
      </w:pPr>
    </w:p>
    <w:p w14:paraId="0BD0D4AD"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657BA18D"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(air) sampai Ph = 7 </w:t>
      </w:r>
    </w:p>
    <w:p w14:paraId="52F1919A" w14:textId="77777777" w:rsidR="00BE0BB2" w:rsidRDefault="00BE0BB2">
      <w:pPr>
        <w:pStyle w:val="ListParagraph"/>
        <w:jc w:val="both"/>
        <w:rPr>
          <w:rFonts w:ascii="Courier New" w:hAnsi="Courier New" w:cs="Courier New"/>
          <w:sz w:val="18"/>
          <w:szCs w:val="18"/>
        </w:rPr>
      </w:pPr>
    </w:p>
    <w:p w14:paraId="186BA760"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7500CCF6"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3AC3F753"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Menggunakan truk tanki </w:t>
      </w:r>
    </w:p>
    <w:p w14:paraId="0AF3EBAB"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Menggunakan Kapal laut </w:t>
      </w:r>
    </w:p>
    <w:p w14:paraId="4AA4C1A8"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2DA62F43" w14:textId="77777777" w:rsidR="00BE0BB2" w:rsidRDefault="00BE0BB2">
      <w:pPr>
        <w:pStyle w:val="ListParagraph"/>
        <w:jc w:val="both"/>
        <w:rPr>
          <w:rFonts w:ascii="Courier New" w:hAnsi="Courier New" w:cs="Courier New"/>
          <w:sz w:val="18"/>
          <w:szCs w:val="18"/>
        </w:rPr>
      </w:pPr>
    </w:p>
    <w:p w14:paraId="5B6FE006"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Peraturan Perundang – undangan</w:t>
      </w:r>
    </w:p>
    <w:p w14:paraId="6DF23958" w14:textId="77777777" w:rsidR="00BE0BB2"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 ( Terlampir )</w:t>
      </w:r>
    </w:p>
    <w:p w14:paraId="008EC5C8" w14:textId="77777777" w:rsidR="00BE0BB2" w:rsidRDefault="00BE0BB2">
      <w:pPr>
        <w:pStyle w:val="ListParagraph"/>
        <w:spacing w:before="100" w:beforeAutospacing="1" w:after="0" w:line="240" w:lineRule="auto"/>
        <w:jc w:val="both"/>
        <w:rPr>
          <w:rFonts w:ascii="Courier New" w:eastAsia="Times New Roman" w:hAnsi="Courier New" w:cs="Courier New"/>
          <w:sz w:val="18"/>
          <w:szCs w:val="18"/>
          <w:lang w:val="en-GB"/>
        </w:rPr>
      </w:pPr>
    </w:p>
    <w:p w14:paraId="004630D9" w14:textId="77777777" w:rsidR="00BE0BB2"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1FCCA83C" w14:textId="1A1D3917" w:rsidR="00BE0BB2" w:rsidRPr="003B0BDE"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3B0BDE">
        <w:rPr>
          <w:rFonts w:ascii="Courier New" w:eastAsia="Times New Roman" w:hAnsi="Courier New" w:cs="Courier New"/>
          <w:sz w:val="18"/>
          <w:szCs w:val="18"/>
        </w:rPr>
        <w:t>Agustus 202</w:t>
      </w:r>
      <w:r w:rsidR="006D06C1">
        <w:rPr>
          <w:rFonts w:ascii="Courier New" w:eastAsia="Times New Roman" w:hAnsi="Courier New" w:cs="Courier New"/>
          <w:sz w:val="18"/>
          <w:szCs w:val="18"/>
        </w:rPr>
        <w:t>5</w:t>
      </w:r>
    </w:p>
    <w:p w14:paraId="095EDC01" w14:textId="77777777" w:rsidR="00BE0BB2"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BE0BB2">
      <w:pgSz w:w="12240" w:h="15840"/>
      <w:pgMar w:top="2694" w:right="616"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DE7C85" w14:textId="77777777" w:rsidR="006C129A" w:rsidRDefault="006C129A">
      <w:pPr>
        <w:spacing w:line="240" w:lineRule="auto"/>
      </w:pPr>
      <w:r>
        <w:separator/>
      </w:r>
    </w:p>
  </w:endnote>
  <w:endnote w:type="continuationSeparator" w:id="0">
    <w:p w14:paraId="52856F9F" w14:textId="77777777" w:rsidR="006C129A" w:rsidRDefault="006C12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5A08C1" w14:textId="77777777" w:rsidR="006C129A" w:rsidRDefault="006C129A">
      <w:pPr>
        <w:spacing w:after="0"/>
      </w:pPr>
      <w:r>
        <w:separator/>
      </w:r>
    </w:p>
  </w:footnote>
  <w:footnote w:type="continuationSeparator" w:id="0">
    <w:p w14:paraId="10D25434" w14:textId="77777777" w:rsidR="006C129A" w:rsidRDefault="006C12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65173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27413F"/>
    <w:rsid w:val="002E7061"/>
    <w:rsid w:val="00326EA1"/>
    <w:rsid w:val="003B0BDE"/>
    <w:rsid w:val="003B72B9"/>
    <w:rsid w:val="00435C93"/>
    <w:rsid w:val="00546220"/>
    <w:rsid w:val="00695CC0"/>
    <w:rsid w:val="006A4F57"/>
    <w:rsid w:val="006C129A"/>
    <w:rsid w:val="006C343C"/>
    <w:rsid w:val="006D06C1"/>
    <w:rsid w:val="00B22F0D"/>
    <w:rsid w:val="00B96FF0"/>
    <w:rsid w:val="00BE0BB2"/>
    <w:rsid w:val="00C069E1"/>
    <w:rsid w:val="00D740C5"/>
    <w:rsid w:val="00DE506D"/>
    <w:rsid w:val="00F71B2A"/>
    <w:rsid w:val="00FD3010"/>
    <w:rsid w:val="41A45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38DDC"/>
  <w15:docId w15:val="{0B16739D-2E3D-43C7-993B-806E0AFD1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712</Words>
  <Characters>4062</Characters>
  <Application>Microsoft Office Word</Application>
  <DocSecurity>0</DocSecurity>
  <Lines>33</Lines>
  <Paragraphs>9</Paragraphs>
  <ScaleCrop>false</ScaleCrop>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5</cp:revision>
  <cp:lastPrinted>2023-02-01T01:58:00Z</cp:lastPrinted>
  <dcterms:created xsi:type="dcterms:W3CDTF">2018-10-02T09:44:00Z</dcterms:created>
  <dcterms:modified xsi:type="dcterms:W3CDTF">2026-02-06T05:58:00Z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70126D2498BC4B3594E18C81E3535050</vt:lpwstr>
  </property>
</Properties>
</file>