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C0AF5" w14:textId="77777777" w:rsidR="00E54575"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57D1C97" w14:textId="77777777" w:rsidR="00E54575" w:rsidRDefault="00E54575">
      <w:pPr>
        <w:jc w:val="both"/>
        <w:rPr>
          <w:rFonts w:ascii="Courier New" w:hAnsi="Courier New" w:cs="Courier New"/>
          <w:sz w:val="18"/>
          <w:szCs w:val="18"/>
        </w:rPr>
      </w:pPr>
    </w:p>
    <w:p w14:paraId="4BBEA08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6B2216F0" w14:textId="01F1E079"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5</w:t>
      </w:r>
      <w:r w:rsidR="00480423">
        <w:rPr>
          <w:rFonts w:ascii="Courier New" w:hAnsi="Courier New" w:cs="Courier New"/>
          <w:sz w:val="18"/>
          <w:szCs w:val="18"/>
        </w:rPr>
        <w:t>3</w:t>
      </w:r>
    </w:p>
    <w:p w14:paraId="15D6ED9A" w14:textId="47D6CB18"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80423">
        <w:rPr>
          <w:rFonts w:ascii="Courier New" w:hAnsi="Courier New" w:cs="Courier New"/>
          <w:sz w:val="18"/>
          <w:szCs w:val="18"/>
        </w:rPr>
        <w:t>desinfektan ipal</w:t>
      </w:r>
    </w:p>
    <w:p w14:paraId="7165DC86" w14:textId="4388DA29"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r w:rsidR="00480423">
        <w:rPr>
          <w:rFonts w:ascii="Courier New" w:hAnsi="Courier New" w:cs="Courier New"/>
          <w:sz w:val="18"/>
          <w:szCs w:val="18"/>
        </w:rPr>
        <w:t>hypochlorite</w:t>
      </w:r>
      <w:r>
        <w:rPr>
          <w:rFonts w:ascii="Courier New" w:hAnsi="Courier New" w:cs="Courier New"/>
          <w:sz w:val="18"/>
          <w:szCs w:val="18"/>
        </w:rPr>
        <w:t xml:space="preserve"> Based Compound</w:t>
      </w:r>
    </w:p>
    <w:p w14:paraId="6BC9E7A1"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3BC7FB82" w14:textId="665662EB"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6842C1">
        <w:rPr>
          <w:rFonts w:ascii="Courier New" w:hAnsi="Courier New" w:cs="Courier New"/>
          <w:sz w:val="18"/>
          <w:szCs w:val="18"/>
        </w:rPr>
        <w:t>Agustus 202</w:t>
      </w:r>
      <w:r w:rsidR="00A41199">
        <w:rPr>
          <w:rFonts w:ascii="Courier New" w:hAnsi="Courier New" w:cs="Courier New"/>
          <w:sz w:val="18"/>
          <w:szCs w:val="18"/>
        </w:rPr>
        <w:t>5</w:t>
      </w:r>
    </w:p>
    <w:p w14:paraId="020872FC" w14:textId="77777777" w:rsidR="00E54575" w:rsidRDefault="00E54575">
      <w:pPr>
        <w:pStyle w:val="ListParagraph"/>
        <w:jc w:val="both"/>
        <w:rPr>
          <w:rFonts w:ascii="Courier New" w:hAnsi="Courier New" w:cs="Courier New"/>
          <w:sz w:val="18"/>
          <w:szCs w:val="18"/>
        </w:rPr>
      </w:pPr>
    </w:p>
    <w:p w14:paraId="192FEF5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5EFD7C27"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Komposisi :</w:t>
      </w:r>
    </w:p>
    <w:p w14:paraId="3D90C0B4"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753D9FBD" w14:textId="5CB79D1F" w:rsidR="00E54575" w:rsidRDefault="00480423">
      <w:pPr>
        <w:pStyle w:val="ListParagraph"/>
        <w:jc w:val="both"/>
        <w:rPr>
          <w:rFonts w:ascii="Courier New" w:hAnsi="Courier New" w:cs="Courier New"/>
          <w:sz w:val="18"/>
          <w:szCs w:val="18"/>
        </w:rPr>
      </w:pPr>
      <w:r>
        <w:rPr>
          <w:rFonts w:ascii="Courier New" w:hAnsi="Courier New" w:cs="Courier New"/>
          <w:sz w:val="18"/>
          <w:szCs w:val="18"/>
        </w:rPr>
        <w:t>Sodium hypochlorite</w:t>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A322B7">
        <w:rPr>
          <w:rFonts w:ascii="Courier New" w:hAnsi="Courier New" w:cs="Courier New"/>
          <w:sz w:val="18"/>
          <w:szCs w:val="18"/>
        </w:rPr>
        <w:tab/>
      </w:r>
      <w:r w:rsidR="00A322B7">
        <w:rPr>
          <w:rFonts w:ascii="Courier New" w:hAnsi="Courier New" w:cs="Courier New"/>
          <w:sz w:val="18"/>
          <w:szCs w:val="18"/>
        </w:rPr>
        <w:tab/>
      </w:r>
      <w:r w:rsidR="00A322B7">
        <w:rPr>
          <w:rFonts w:ascii="Courier New" w:hAnsi="Courier New" w:cs="Courier New"/>
          <w:sz w:val="18"/>
          <w:szCs w:val="18"/>
        </w:rPr>
        <w:tab/>
      </w:r>
      <w:r w:rsidR="00A322B7">
        <w:rPr>
          <w:rFonts w:ascii="Courier New" w:hAnsi="Courier New" w:cs="Courier New"/>
          <w:sz w:val="18"/>
          <w:szCs w:val="18"/>
        </w:rPr>
        <w:tab/>
      </w:r>
      <w:r>
        <w:rPr>
          <w:rFonts w:ascii="Courier New" w:hAnsi="Courier New" w:cs="Courier New"/>
          <w:sz w:val="18"/>
          <w:szCs w:val="18"/>
        </w:rPr>
        <w:t>8</w:t>
      </w:r>
      <w:r w:rsidR="00CE5BBD">
        <w:rPr>
          <w:rFonts w:ascii="Courier New" w:hAnsi="Courier New" w:cs="Courier New"/>
          <w:sz w:val="18"/>
          <w:szCs w:val="18"/>
        </w:rPr>
        <w:t>0</w:t>
      </w:r>
    </w:p>
    <w:p w14:paraId="48D3C903" w14:textId="13C7FBFB" w:rsidR="00E54575" w:rsidRPr="00CE5BBD" w:rsidRDefault="00480423" w:rsidP="00CE5BBD">
      <w:pPr>
        <w:pStyle w:val="ListParagraph"/>
        <w:jc w:val="both"/>
        <w:rPr>
          <w:rFonts w:ascii="Courier New" w:hAnsi="Courier New" w:cs="Courier New"/>
          <w:sz w:val="18"/>
          <w:szCs w:val="18"/>
        </w:rPr>
      </w:pPr>
      <w:r>
        <w:rPr>
          <w:rFonts w:ascii="Courier New" w:hAnsi="Courier New" w:cs="Courier New"/>
          <w:sz w:val="18"/>
          <w:szCs w:val="18"/>
        </w:rPr>
        <w:t>Asam tricholoroisocyanuric</w:t>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sidR="00CE5BBD">
        <w:rPr>
          <w:rFonts w:ascii="Courier New" w:hAnsi="Courier New" w:cs="Courier New"/>
          <w:sz w:val="18"/>
          <w:szCs w:val="18"/>
        </w:rPr>
        <w:tab/>
      </w:r>
      <w:r>
        <w:rPr>
          <w:rFonts w:ascii="Courier New" w:hAnsi="Courier New" w:cs="Courier New"/>
          <w:sz w:val="18"/>
          <w:szCs w:val="18"/>
        </w:rPr>
        <w:t>1</w:t>
      </w:r>
      <w:r w:rsidR="00CE5BBD">
        <w:rPr>
          <w:rFonts w:ascii="Courier New" w:hAnsi="Courier New" w:cs="Courier New"/>
          <w:sz w:val="18"/>
          <w:szCs w:val="18"/>
        </w:rPr>
        <w:t>0</w:t>
      </w:r>
    </w:p>
    <w:p w14:paraId="7FD3657B" w14:textId="18B4A3E6" w:rsidR="00E54575"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E5BBD">
        <w:rPr>
          <w:rFonts w:ascii="Courier New" w:hAnsi="Courier New" w:cs="Courier New"/>
          <w:sz w:val="18"/>
          <w:szCs w:val="18"/>
        </w:rPr>
        <w:t>1</w:t>
      </w:r>
      <w:r>
        <w:rPr>
          <w:rFonts w:ascii="Courier New" w:hAnsi="Courier New" w:cs="Courier New"/>
          <w:sz w:val="18"/>
          <w:szCs w:val="18"/>
        </w:rPr>
        <w:t>0</w:t>
      </w:r>
    </w:p>
    <w:p w14:paraId="6BE92760"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6A988C47" w14:textId="77777777" w:rsidR="00E54575" w:rsidRDefault="00E54575">
      <w:pPr>
        <w:pStyle w:val="ListParagraph"/>
        <w:jc w:val="both"/>
        <w:rPr>
          <w:rFonts w:ascii="Courier New" w:hAnsi="Courier New" w:cs="Courier New"/>
          <w:sz w:val="18"/>
          <w:szCs w:val="18"/>
        </w:rPr>
      </w:pPr>
    </w:p>
    <w:p w14:paraId="794A6A1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36D5D113"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43C2872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18C8381E"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41D92E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0D9A07C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692A39C8"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3F7A698"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1EBECF24"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191D5B37"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16411D3B"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5B0B2883" w14:textId="77777777" w:rsidR="00E54575" w:rsidRDefault="00E54575">
      <w:pPr>
        <w:pStyle w:val="ListParagraph"/>
        <w:jc w:val="both"/>
        <w:rPr>
          <w:rFonts w:ascii="Courier New" w:hAnsi="Courier New" w:cs="Courier New"/>
          <w:sz w:val="18"/>
          <w:szCs w:val="18"/>
        </w:rPr>
      </w:pPr>
    </w:p>
    <w:p w14:paraId="561E1FC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5CB4F3B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24F7CEEA" w14:textId="77777777" w:rsidR="00E54575" w:rsidRDefault="00E54575">
      <w:pPr>
        <w:pStyle w:val="ListParagraph"/>
        <w:jc w:val="both"/>
        <w:rPr>
          <w:rFonts w:ascii="Courier New" w:hAnsi="Courier New" w:cs="Courier New"/>
          <w:sz w:val="18"/>
          <w:szCs w:val="18"/>
        </w:rPr>
      </w:pPr>
    </w:p>
    <w:p w14:paraId="51C9A96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40745EF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B6CB47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454786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79ABC5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6390C2E" w14:textId="77777777" w:rsidR="00E54575" w:rsidRDefault="00E54575">
      <w:pPr>
        <w:pStyle w:val="ListParagraph"/>
        <w:jc w:val="both"/>
        <w:rPr>
          <w:rFonts w:ascii="Courier New" w:hAnsi="Courier New" w:cs="Courier New"/>
          <w:sz w:val="18"/>
          <w:szCs w:val="18"/>
        </w:rPr>
      </w:pPr>
    </w:p>
    <w:p w14:paraId="35953D18" w14:textId="77777777" w:rsidR="00E54575" w:rsidRDefault="00E54575">
      <w:pPr>
        <w:pStyle w:val="ListParagraph"/>
        <w:jc w:val="both"/>
        <w:rPr>
          <w:rFonts w:ascii="Courier New" w:hAnsi="Courier New" w:cs="Courier New"/>
          <w:sz w:val="18"/>
          <w:szCs w:val="18"/>
        </w:rPr>
      </w:pPr>
    </w:p>
    <w:p w14:paraId="39558947" w14:textId="77777777" w:rsidR="00E54575" w:rsidRDefault="00E54575">
      <w:pPr>
        <w:pStyle w:val="ListParagraph"/>
        <w:jc w:val="both"/>
        <w:rPr>
          <w:rFonts w:ascii="Courier New" w:hAnsi="Courier New" w:cs="Courier New"/>
          <w:sz w:val="18"/>
          <w:szCs w:val="18"/>
        </w:rPr>
      </w:pPr>
    </w:p>
    <w:p w14:paraId="21802E2E" w14:textId="77777777" w:rsidR="00E54575" w:rsidRDefault="00E54575">
      <w:pPr>
        <w:pStyle w:val="ListParagraph"/>
        <w:jc w:val="both"/>
        <w:rPr>
          <w:rFonts w:ascii="Courier New" w:hAnsi="Courier New" w:cs="Courier New"/>
          <w:sz w:val="18"/>
          <w:szCs w:val="18"/>
        </w:rPr>
      </w:pPr>
    </w:p>
    <w:p w14:paraId="4D7855D4" w14:textId="77777777" w:rsidR="00E54575" w:rsidRDefault="00E54575">
      <w:pPr>
        <w:pStyle w:val="ListParagraph"/>
        <w:jc w:val="both"/>
        <w:rPr>
          <w:rFonts w:ascii="Courier New" w:hAnsi="Courier New" w:cs="Courier New"/>
          <w:sz w:val="18"/>
          <w:szCs w:val="18"/>
        </w:rPr>
      </w:pPr>
    </w:p>
    <w:p w14:paraId="1C818BEC"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Penangganan dan Penyimpanan</w:t>
      </w:r>
    </w:p>
    <w:p w14:paraId="30E19169"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89437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49174386" w14:textId="77777777" w:rsidR="00E54575" w:rsidRDefault="00E54575">
      <w:pPr>
        <w:pStyle w:val="ListParagraph"/>
        <w:jc w:val="both"/>
        <w:rPr>
          <w:rFonts w:ascii="Courier New" w:hAnsi="Courier New" w:cs="Courier New"/>
          <w:sz w:val="18"/>
          <w:szCs w:val="18"/>
        </w:rPr>
      </w:pPr>
    </w:p>
    <w:p w14:paraId="1C863FE7"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654E3AB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52E4D81"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5C5FFFF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69EC7A9A"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0286327" w14:textId="1E5340E1"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A41199">
        <w:rPr>
          <w:rFonts w:ascii="Courier New" w:hAnsi="Courier New" w:cs="Courier New"/>
          <w:sz w:val="18"/>
          <w:szCs w:val="18"/>
        </w:rPr>
        <w:t>kuning bening</w:t>
      </w:r>
    </w:p>
    <w:p w14:paraId="187096A7" w14:textId="641692A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A41199">
        <w:rPr>
          <w:rFonts w:ascii="Courier New" w:hAnsi="Courier New" w:cs="Courier New"/>
          <w:sz w:val="18"/>
          <w:szCs w:val="18"/>
        </w:rPr>
        <w:t>tidak berbau</w:t>
      </w:r>
    </w:p>
    <w:p w14:paraId="32504316"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4C2A623B"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N/A</w:t>
      </w:r>
    </w:p>
    <w:p w14:paraId="110756F7" w14:textId="5FFEAF52"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w:t>
      </w:r>
      <w:r w:rsidR="006842C1">
        <w:rPr>
          <w:rFonts w:ascii="Courier New" w:hAnsi="Courier New" w:cs="Courier New"/>
          <w:sz w:val="18"/>
          <w:szCs w:val="18"/>
        </w:rPr>
        <w:t xml:space="preserve"> tidak ada</w:t>
      </w:r>
    </w:p>
    <w:p w14:paraId="619FF9ED" w14:textId="1002A451"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80423">
        <w:rPr>
          <w:rFonts w:ascii="Courier New" w:hAnsi="Courier New" w:cs="Courier New"/>
          <w:sz w:val="18"/>
          <w:szCs w:val="18"/>
        </w:rPr>
        <w:t>12-14</w:t>
      </w:r>
    </w:p>
    <w:p w14:paraId="5143DBC7" w14:textId="35ABF12C"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480423">
        <w:rPr>
          <w:rFonts w:ascii="Courier New" w:hAnsi="Courier New" w:cs="Courier New"/>
          <w:sz w:val="18"/>
          <w:szCs w:val="18"/>
        </w:rPr>
        <w:t>,</w:t>
      </w:r>
      <w:r w:rsidR="00A41199">
        <w:rPr>
          <w:rFonts w:ascii="Courier New" w:hAnsi="Courier New" w:cs="Courier New"/>
          <w:sz w:val="18"/>
          <w:szCs w:val="18"/>
        </w:rPr>
        <w:t>19 – 1,22</w:t>
      </w:r>
    </w:p>
    <w:p w14:paraId="3353439A" w14:textId="77777777" w:rsidR="00E54575" w:rsidRDefault="00E54575">
      <w:pPr>
        <w:pStyle w:val="ListParagraph"/>
        <w:jc w:val="both"/>
        <w:rPr>
          <w:rFonts w:ascii="Courier New" w:hAnsi="Courier New" w:cs="Courier New"/>
          <w:sz w:val="18"/>
          <w:szCs w:val="18"/>
        </w:rPr>
      </w:pPr>
    </w:p>
    <w:p w14:paraId="1C552A69"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0A48D2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26B55A2E"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1651542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491633E9" w14:textId="77777777" w:rsidR="00E54575" w:rsidRDefault="00E54575">
      <w:pPr>
        <w:pStyle w:val="ListParagraph"/>
        <w:jc w:val="both"/>
        <w:rPr>
          <w:rFonts w:ascii="Courier New" w:hAnsi="Courier New" w:cs="Courier New"/>
          <w:sz w:val="18"/>
          <w:szCs w:val="18"/>
        </w:rPr>
      </w:pPr>
    </w:p>
    <w:p w14:paraId="73D24004"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63EED981" w14:textId="77777777" w:rsidR="00E54575" w:rsidRDefault="00000000">
      <w:pPr>
        <w:pStyle w:val="HTMLPreformatted"/>
        <w:ind w:left="720"/>
        <w:jc w:val="both"/>
        <w:rPr>
          <w:sz w:val="18"/>
          <w:szCs w:val="18"/>
          <w:lang w:val="id-ID"/>
        </w:rPr>
      </w:pPr>
      <w:r>
        <w:rPr>
          <w:sz w:val="18"/>
          <w:szCs w:val="18"/>
          <w:lang w:val="id-ID"/>
        </w:rPr>
        <w:t>Rute Masuk: Kontak mata. Inhalasi. Proses menelan.</w:t>
      </w:r>
    </w:p>
    <w:p w14:paraId="5D1B1409" w14:textId="77777777" w:rsidR="00E54575"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72DC85DE" w14:textId="77777777" w:rsidR="00E54575"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1108855F" w14:textId="77777777" w:rsidR="00E54575"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EF13A66" w14:textId="77777777" w:rsidR="00E54575" w:rsidRDefault="00000000">
      <w:pPr>
        <w:pStyle w:val="HTMLPreformatted"/>
        <w:ind w:left="720"/>
        <w:jc w:val="both"/>
        <w:rPr>
          <w:sz w:val="18"/>
          <w:szCs w:val="18"/>
          <w:lang w:val="id-ID"/>
        </w:rPr>
      </w:pPr>
      <w:r>
        <w:rPr>
          <w:sz w:val="18"/>
          <w:szCs w:val="18"/>
          <w:lang w:val="id-ID"/>
        </w:rPr>
        <w:t>Keterangan Khusus tentang Keracunan untuk Hewan: Tidak tersedia.</w:t>
      </w:r>
    </w:p>
    <w:p w14:paraId="575A06F6" w14:textId="77777777" w:rsidR="00E54575" w:rsidRDefault="00000000">
      <w:pPr>
        <w:pStyle w:val="HTMLPreformatted"/>
        <w:ind w:left="720"/>
        <w:jc w:val="both"/>
        <w:rPr>
          <w:sz w:val="18"/>
          <w:szCs w:val="18"/>
          <w:lang w:val="id-ID"/>
        </w:rPr>
      </w:pPr>
      <w:r>
        <w:rPr>
          <w:sz w:val="18"/>
          <w:szCs w:val="18"/>
          <w:lang w:val="id-ID"/>
        </w:rPr>
        <w:t>Keterangan Khusus tentang Efek Kronis pada Manusia: Tidak tersedia.</w:t>
      </w:r>
    </w:p>
    <w:p w14:paraId="33C9F624" w14:textId="77777777" w:rsidR="00E54575"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65F496B2" w14:textId="77777777" w:rsidR="00E54575" w:rsidRDefault="00E54575">
      <w:pPr>
        <w:pStyle w:val="ListParagraph"/>
        <w:jc w:val="both"/>
        <w:rPr>
          <w:rFonts w:ascii="Courier New" w:hAnsi="Courier New" w:cs="Courier New"/>
          <w:sz w:val="18"/>
          <w:szCs w:val="18"/>
        </w:rPr>
      </w:pPr>
    </w:p>
    <w:p w14:paraId="73461FC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643DEB75" w14:textId="77777777" w:rsidR="00E54575" w:rsidRDefault="00000000">
      <w:pPr>
        <w:pStyle w:val="HTMLPreformatted"/>
        <w:ind w:left="720"/>
        <w:jc w:val="both"/>
        <w:rPr>
          <w:sz w:val="18"/>
          <w:szCs w:val="18"/>
          <w:lang w:val="id-ID"/>
        </w:rPr>
      </w:pPr>
      <w:r>
        <w:rPr>
          <w:sz w:val="18"/>
          <w:szCs w:val="18"/>
          <w:lang w:val="id-ID"/>
        </w:rPr>
        <w:t>Ekotoksisitas: Tidak tersedia.</w:t>
      </w:r>
    </w:p>
    <w:p w14:paraId="367EE383" w14:textId="77777777" w:rsidR="00E54575" w:rsidRDefault="00000000">
      <w:pPr>
        <w:pStyle w:val="HTMLPreformatted"/>
        <w:ind w:left="720"/>
        <w:jc w:val="both"/>
        <w:rPr>
          <w:sz w:val="18"/>
          <w:szCs w:val="18"/>
          <w:lang w:val="id-ID"/>
        </w:rPr>
      </w:pPr>
      <w:r>
        <w:rPr>
          <w:sz w:val="18"/>
          <w:szCs w:val="18"/>
          <w:lang w:val="id-ID"/>
        </w:rPr>
        <w:t>BOD5 dan COD: Tidak tersedia.</w:t>
      </w:r>
    </w:p>
    <w:p w14:paraId="3CEAE3AB" w14:textId="77777777" w:rsidR="00E54575"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A2CF11D" w14:textId="77777777" w:rsidR="00E54575" w:rsidRDefault="00000000">
      <w:pPr>
        <w:pStyle w:val="HTMLPreformatted"/>
        <w:ind w:left="720"/>
        <w:jc w:val="both"/>
        <w:rPr>
          <w:sz w:val="18"/>
          <w:szCs w:val="18"/>
          <w:lang w:val="id-ID"/>
        </w:rPr>
      </w:pPr>
      <w:r>
        <w:rPr>
          <w:sz w:val="18"/>
          <w:szCs w:val="18"/>
          <w:lang w:val="id-ID"/>
        </w:rPr>
        <w:t>Toksisitas Produk Biodegradasi: Produk degradasi lebih beracun.</w:t>
      </w:r>
    </w:p>
    <w:p w14:paraId="492A9EC8" w14:textId="77777777" w:rsidR="00E54575" w:rsidRDefault="00000000">
      <w:pPr>
        <w:pStyle w:val="HTMLPreformatted"/>
        <w:ind w:left="720"/>
        <w:jc w:val="both"/>
        <w:rPr>
          <w:sz w:val="18"/>
          <w:szCs w:val="18"/>
          <w:lang w:val="id-ID"/>
        </w:rPr>
      </w:pPr>
      <w:r>
        <w:rPr>
          <w:sz w:val="18"/>
          <w:szCs w:val="18"/>
          <w:lang w:val="id-ID"/>
        </w:rPr>
        <w:t>Keterangan Khusus tentang Produk Biodegradasi: Tidak tersedia.</w:t>
      </w:r>
    </w:p>
    <w:p w14:paraId="031A2FCF" w14:textId="77777777" w:rsidR="00E54575" w:rsidRDefault="00E54575">
      <w:pPr>
        <w:pStyle w:val="ListParagraph"/>
        <w:jc w:val="both"/>
        <w:rPr>
          <w:rFonts w:ascii="Courier New" w:hAnsi="Courier New" w:cs="Courier New"/>
          <w:sz w:val="18"/>
          <w:szCs w:val="18"/>
        </w:rPr>
      </w:pPr>
    </w:p>
    <w:p w14:paraId="1EA8C0D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4AF9B04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sampai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67EC4D90" w14:textId="77777777" w:rsidR="00E54575" w:rsidRDefault="00E54575">
      <w:pPr>
        <w:pStyle w:val="ListParagraph"/>
        <w:jc w:val="both"/>
        <w:rPr>
          <w:rFonts w:ascii="Courier New" w:hAnsi="Courier New" w:cs="Courier New"/>
          <w:sz w:val="18"/>
          <w:szCs w:val="18"/>
        </w:rPr>
      </w:pPr>
    </w:p>
    <w:p w14:paraId="6F6868DF"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138C31DE"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0461D90F"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truk tanki </w:t>
      </w:r>
    </w:p>
    <w:p w14:paraId="38D0CBE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Kapal laut </w:t>
      </w:r>
    </w:p>
    <w:p w14:paraId="3D2AF9EA"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34C26B29" w14:textId="77777777" w:rsidR="00E54575" w:rsidRDefault="00E54575">
      <w:pPr>
        <w:pStyle w:val="ListParagraph"/>
        <w:jc w:val="both"/>
        <w:rPr>
          <w:rFonts w:ascii="Courier New" w:hAnsi="Courier New" w:cs="Courier New"/>
          <w:sz w:val="18"/>
          <w:szCs w:val="18"/>
        </w:rPr>
      </w:pPr>
    </w:p>
    <w:p w14:paraId="2195E5FA" w14:textId="77777777" w:rsidR="00E54575" w:rsidRDefault="00E54575">
      <w:pPr>
        <w:pStyle w:val="ListParagraph"/>
        <w:jc w:val="both"/>
        <w:rPr>
          <w:rFonts w:ascii="Courier New" w:hAnsi="Courier New" w:cs="Courier New"/>
          <w:sz w:val="18"/>
          <w:szCs w:val="18"/>
        </w:rPr>
      </w:pPr>
    </w:p>
    <w:p w14:paraId="0EA478BF" w14:textId="77777777" w:rsidR="00E54575" w:rsidRDefault="00E54575">
      <w:pPr>
        <w:pStyle w:val="ListParagraph"/>
        <w:jc w:val="both"/>
        <w:rPr>
          <w:rFonts w:ascii="Courier New" w:hAnsi="Courier New" w:cs="Courier New"/>
          <w:sz w:val="18"/>
          <w:szCs w:val="18"/>
        </w:rPr>
      </w:pPr>
    </w:p>
    <w:p w14:paraId="56B8F175" w14:textId="77777777" w:rsidR="00E54575" w:rsidRDefault="00E54575">
      <w:pPr>
        <w:pStyle w:val="ListParagraph"/>
        <w:jc w:val="both"/>
        <w:rPr>
          <w:rFonts w:ascii="Courier New" w:hAnsi="Courier New" w:cs="Courier New"/>
          <w:sz w:val="18"/>
          <w:szCs w:val="18"/>
        </w:rPr>
      </w:pPr>
    </w:p>
    <w:p w14:paraId="1013E694" w14:textId="77777777" w:rsidR="00E54575" w:rsidRDefault="00E54575">
      <w:pPr>
        <w:pStyle w:val="ListParagraph"/>
        <w:jc w:val="both"/>
        <w:rPr>
          <w:rFonts w:ascii="Courier New" w:hAnsi="Courier New" w:cs="Courier New"/>
          <w:sz w:val="18"/>
          <w:szCs w:val="18"/>
        </w:rPr>
      </w:pPr>
    </w:p>
    <w:p w14:paraId="668183C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Peraturan Perundang – undangan</w:t>
      </w:r>
    </w:p>
    <w:p w14:paraId="11A90BC3"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w:t>
      </w:r>
    </w:p>
    <w:p w14:paraId="1D350099" w14:textId="77777777" w:rsidR="00E54575" w:rsidRDefault="00E54575">
      <w:pPr>
        <w:pStyle w:val="ListParagraph"/>
        <w:spacing w:before="100" w:beforeAutospacing="1" w:after="0" w:line="240" w:lineRule="auto"/>
        <w:jc w:val="both"/>
        <w:rPr>
          <w:rFonts w:ascii="Courier New" w:eastAsia="Times New Roman" w:hAnsi="Courier New" w:cs="Courier New"/>
          <w:sz w:val="18"/>
          <w:szCs w:val="18"/>
        </w:rPr>
      </w:pPr>
    </w:p>
    <w:p w14:paraId="1564AF5F" w14:textId="77777777" w:rsidR="00E54575" w:rsidRDefault="00E54575">
      <w:pPr>
        <w:pStyle w:val="ListParagraph"/>
        <w:jc w:val="both"/>
        <w:rPr>
          <w:rFonts w:ascii="Courier New" w:hAnsi="Courier New" w:cs="Courier New"/>
          <w:sz w:val="18"/>
          <w:szCs w:val="18"/>
        </w:rPr>
      </w:pPr>
    </w:p>
    <w:p w14:paraId="52A8956B"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287915C5" w14:textId="38FDEA2B" w:rsidR="00E54575" w:rsidRPr="006842C1"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6842C1">
        <w:rPr>
          <w:rFonts w:ascii="Courier New" w:eastAsia="Times New Roman" w:hAnsi="Courier New" w:cs="Courier New"/>
          <w:sz w:val="18"/>
          <w:szCs w:val="18"/>
        </w:rPr>
        <w:t>Agustus 202</w:t>
      </w:r>
      <w:r w:rsidR="00A41199">
        <w:rPr>
          <w:rFonts w:ascii="Courier New" w:eastAsia="Times New Roman" w:hAnsi="Courier New" w:cs="Courier New"/>
          <w:sz w:val="18"/>
          <w:szCs w:val="18"/>
        </w:rPr>
        <w:t>5</w:t>
      </w:r>
    </w:p>
    <w:p w14:paraId="4844EF9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17A9846D" w14:textId="77777777" w:rsidR="00E54575" w:rsidRDefault="00E54575">
      <w:pPr>
        <w:pStyle w:val="ListParagraph"/>
        <w:jc w:val="both"/>
        <w:rPr>
          <w:rFonts w:ascii="Courier New" w:hAnsi="Courier New" w:cs="Courier New"/>
          <w:sz w:val="18"/>
          <w:szCs w:val="18"/>
        </w:rPr>
      </w:pPr>
    </w:p>
    <w:sectPr w:rsidR="00E54575">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83FA87" w14:textId="77777777" w:rsidR="005502AF" w:rsidRDefault="005502AF">
      <w:pPr>
        <w:spacing w:line="240" w:lineRule="auto"/>
      </w:pPr>
      <w:r>
        <w:separator/>
      </w:r>
    </w:p>
  </w:endnote>
  <w:endnote w:type="continuationSeparator" w:id="0">
    <w:p w14:paraId="75EBA05C" w14:textId="77777777" w:rsidR="005502AF" w:rsidRDefault="005502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A2728F" w14:textId="77777777" w:rsidR="005502AF" w:rsidRDefault="005502AF">
      <w:pPr>
        <w:spacing w:after="0"/>
      </w:pPr>
      <w:r>
        <w:separator/>
      </w:r>
    </w:p>
  </w:footnote>
  <w:footnote w:type="continuationSeparator" w:id="0">
    <w:p w14:paraId="7F2FFC7E" w14:textId="77777777" w:rsidR="005502AF" w:rsidRDefault="005502A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341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8749C"/>
    <w:rsid w:val="000E4A32"/>
    <w:rsid w:val="00191E67"/>
    <w:rsid w:val="001A1069"/>
    <w:rsid w:val="001B384F"/>
    <w:rsid w:val="00223064"/>
    <w:rsid w:val="002B2AD0"/>
    <w:rsid w:val="003B72B9"/>
    <w:rsid w:val="0040570A"/>
    <w:rsid w:val="00435C93"/>
    <w:rsid w:val="00443B27"/>
    <w:rsid w:val="00480423"/>
    <w:rsid w:val="004849BA"/>
    <w:rsid w:val="00546220"/>
    <w:rsid w:val="005502AF"/>
    <w:rsid w:val="005525B9"/>
    <w:rsid w:val="005E0965"/>
    <w:rsid w:val="006842C1"/>
    <w:rsid w:val="006C343C"/>
    <w:rsid w:val="006C68E2"/>
    <w:rsid w:val="008011E4"/>
    <w:rsid w:val="00802B60"/>
    <w:rsid w:val="00A322B7"/>
    <w:rsid w:val="00A41199"/>
    <w:rsid w:val="00AA754A"/>
    <w:rsid w:val="00B43A4D"/>
    <w:rsid w:val="00C069E1"/>
    <w:rsid w:val="00C3656F"/>
    <w:rsid w:val="00CD3FB3"/>
    <w:rsid w:val="00CE5BBD"/>
    <w:rsid w:val="00D740C5"/>
    <w:rsid w:val="00E54575"/>
    <w:rsid w:val="00FD3010"/>
    <w:rsid w:val="28E333DA"/>
    <w:rsid w:val="353B67D8"/>
    <w:rsid w:val="3A2C5DCE"/>
    <w:rsid w:val="78FF0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824"/>
  <w15:docId w15:val="{38EA8B4F-5D65-46B6-8034-9D01AA46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806</Words>
  <Characters>4598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4</cp:revision>
  <cp:lastPrinted>2022-11-29T06:52:00Z</cp:lastPrinted>
  <dcterms:created xsi:type="dcterms:W3CDTF">2024-09-02T06:29:00Z</dcterms:created>
  <dcterms:modified xsi:type="dcterms:W3CDTF">2026-02-06T06:21:00Z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2E7FAE4214604E23B4792C41CE71B263</vt:lpwstr>
  </property>
</Properties>
</file>