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D19C2"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43F1FC98" w14:textId="77777777" w:rsidR="00546220" w:rsidRPr="00191E67" w:rsidRDefault="00546220" w:rsidP="00191E67">
      <w:pPr>
        <w:jc w:val="both"/>
        <w:rPr>
          <w:rFonts w:ascii="Courier New" w:hAnsi="Courier New" w:cs="Courier New"/>
          <w:sz w:val="18"/>
          <w:szCs w:val="18"/>
        </w:rPr>
      </w:pPr>
    </w:p>
    <w:p w14:paraId="35743A3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46EB535C" w14:textId="77777777" w:rsidR="00C069E1" w:rsidRPr="00C069E1" w:rsidRDefault="00300AC7" w:rsidP="00C069E1">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Biopower-01</w:t>
      </w:r>
    </w:p>
    <w:p w14:paraId="4CE9CD68"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B05F04">
        <w:rPr>
          <w:rFonts w:ascii="Courier New" w:hAnsi="Courier New" w:cs="Courier New"/>
          <w:sz w:val="18"/>
          <w:szCs w:val="18"/>
        </w:rPr>
        <w:t>Bacteri Stater</w:t>
      </w:r>
    </w:p>
    <w:p w14:paraId="4079F895"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B05F04">
        <w:rPr>
          <w:rFonts w:ascii="Courier New" w:hAnsi="Courier New" w:cs="Courier New"/>
          <w:sz w:val="18"/>
          <w:szCs w:val="18"/>
        </w:rPr>
        <w:t>Stimulant Bacteri</w:t>
      </w:r>
    </w:p>
    <w:p w14:paraId="224231E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6080AF6C" w14:textId="511460C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01</w:t>
      </w:r>
      <w:r w:rsidR="00D0416B">
        <w:rPr>
          <w:rFonts w:ascii="Courier New" w:hAnsi="Courier New" w:cs="Courier New"/>
          <w:sz w:val="18"/>
          <w:szCs w:val="18"/>
        </w:rPr>
        <w:t xml:space="preserve"> agustus 202</w:t>
      </w:r>
      <w:r w:rsidR="00B5672F">
        <w:rPr>
          <w:rFonts w:ascii="Courier New" w:hAnsi="Courier New" w:cs="Courier New"/>
          <w:sz w:val="18"/>
          <w:szCs w:val="18"/>
        </w:rPr>
        <w:t>5</w:t>
      </w:r>
    </w:p>
    <w:p w14:paraId="43D6B9E5" w14:textId="77777777" w:rsidR="000254E3" w:rsidRPr="00191E67" w:rsidRDefault="000254E3" w:rsidP="00191E67">
      <w:pPr>
        <w:pStyle w:val="ListParagraph"/>
        <w:jc w:val="both"/>
        <w:rPr>
          <w:rFonts w:ascii="Courier New" w:hAnsi="Courier New" w:cs="Courier New"/>
          <w:sz w:val="18"/>
          <w:szCs w:val="18"/>
        </w:rPr>
      </w:pPr>
    </w:p>
    <w:p w14:paraId="1FA6631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Komp</w:t>
      </w:r>
      <w:r w:rsidR="00CF6B7D">
        <w:rPr>
          <w:rFonts w:ascii="Courier New" w:hAnsi="Courier New" w:cs="Courier New"/>
          <w:b/>
          <w:sz w:val="18"/>
          <w:szCs w:val="18"/>
        </w:rPr>
        <w:t>o</w:t>
      </w:r>
      <w:r w:rsidRPr="00191E67">
        <w:rPr>
          <w:rFonts w:ascii="Courier New" w:hAnsi="Courier New" w:cs="Courier New"/>
          <w:b/>
          <w:sz w:val="18"/>
          <w:szCs w:val="18"/>
        </w:rPr>
        <w:t>sisi Bahan</w:t>
      </w:r>
    </w:p>
    <w:p w14:paraId="4D34BF46"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7B9AD0A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7D443411" w14:textId="0D7B1CF6" w:rsidR="00FD3010" w:rsidRDefault="00B05F04" w:rsidP="00191E67">
      <w:pPr>
        <w:pStyle w:val="ListParagraph"/>
        <w:jc w:val="both"/>
        <w:rPr>
          <w:rFonts w:ascii="Courier New" w:hAnsi="Courier New" w:cs="Courier New"/>
          <w:sz w:val="18"/>
          <w:szCs w:val="18"/>
        </w:rPr>
      </w:pPr>
      <w:r>
        <w:rPr>
          <w:rFonts w:ascii="Courier New" w:hAnsi="Courier New" w:cs="Courier New"/>
          <w:sz w:val="18"/>
          <w:szCs w:val="18"/>
        </w:rPr>
        <w:t>Lactobacilius sp</w:t>
      </w:r>
      <w:r w:rsidR="00B43A4D">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D0416B">
        <w:rPr>
          <w:rFonts w:ascii="Courier New" w:hAnsi="Courier New" w:cs="Courier New"/>
          <w:sz w:val="18"/>
          <w:szCs w:val="18"/>
        </w:rPr>
        <w:t>40</w:t>
      </w:r>
      <w:r>
        <w:rPr>
          <w:rFonts w:ascii="Courier New" w:hAnsi="Courier New" w:cs="Courier New"/>
          <w:sz w:val="18"/>
          <w:szCs w:val="18"/>
        </w:rPr>
        <w:t xml:space="preserve"> ( Total )</w:t>
      </w:r>
    </w:p>
    <w:p w14:paraId="3C8E6B6F"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Actinomycetes sp</w:t>
      </w:r>
      <w:r>
        <w:rPr>
          <w:rFonts w:ascii="Courier New" w:hAnsi="Courier New" w:cs="Courier New"/>
          <w:sz w:val="18"/>
          <w:szCs w:val="18"/>
        </w:rPr>
        <w:tab/>
        <w:t xml:space="preserve">  </w:t>
      </w:r>
      <w:r w:rsidR="004726D7">
        <w:rPr>
          <w:rFonts w:ascii="Courier New" w:hAnsi="Courier New" w:cs="Courier New"/>
          <w:sz w:val="18"/>
          <w:szCs w:val="18"/>
        </w:rPr>
        <w:tab/>
      </w:r>
      <w:r w:rsidR="00B43A4D">
        <w:rPr>
          <w:rFonts w:ascii="Courier New" w:hAnsi="Courier New" w:cs="Courier New"/>
          <w:sz w:val="18"/>
          <w:szCs w:val="18"/>
        </w:rPr>
        <w:tab/>
      </w:r>
      <w:r w:rsidR="00B43A4D">
        <w:rPr>
          <w:rFonts w:ascii="Courier New" w:hAnsi="Courier New" w:cs="Courier New"/>
          <w:sz w:val="18"/>
          <w:szCs w:val="18"/>
        </w:rPr>
        <w:tab/>
      </w:r>
    </w:p>
    <w:p w14:paraId="3EBC5385"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Streptomyces sp</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p>
    <w:p w14:paraId="59DCF91F"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Jamur Fermentasi ragi</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p>
    <w:p w14:paraId="0D4DF202" w14:textId="6BD5C8F1"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Percursor Nutrien Essensial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D0416B">
        <w:rPr>
          <w:rFonts w:ascii="Courier New" w:hAnsi="Courier New" w:cs="Courier New"/>
          <w:sz w:val="18"/>
          <w:szCs w:val="18"/>
        </w:rPr>
        <w:t>20</w:t>
      </w:r>
    </w:p>
    <w:p w14:paraId="0249DEBE"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Oligoseacharida</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10</w:t>
      </w:r>
    </w:p>
    <w:p w14:paraId="66F2D259"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Trace Mineral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10</w:t>
      </w:r>
    </w:p>
    <w:p w14:paraId="0C7C8A70" w14:textId="77777777" w:rsidR="00FD3010" w:rsidRDefault="00B05F04" w:rsidP="00191E67">
      <w:pPr>
        <w:pStyle w:val="ListParagraph"/>
        <w:jc w:val="both"/>
        <w:rPr>
          <w:rFonts w:ascii="Courier New" w:hAnsi="Courier New" w:cs="Courier New"/>
          <w:sz w:val="18"/>
          <w:szCs w:val="18"/>
        </w:rPr>
      </w:pPr>
      <w:r>
        <w:rPr>
          <w:rFonts w:ascii="Courier New" w:hAnsi="Courier New" w:cs="Courier New"/>
          <w:sz w:val="18"/>
          <w:szCs w:val="18"/>
        </w:rPr>
        <w:t>Trisodium Phospat</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3238C">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10</w:t>
      </w:r>
      <w:r w:rsidR="00FD3010">
        <w:rPr>
          <w:rFonts w:ascii="Courier New" w:hAnsi="Courier New" w:cs="Courier New"/>
          <w:sz w:val="18"/>
          <w:szCs w:val="18"/>
        </w:rPr>
        <w:tab/>
      </w:r>
      <w:r w:rsidR="00FD3010">
        <w:rPr>
          <w:rFonts w:ascii="Courier New" w:hAnsi="Courier New" w:cs="Courier New"/>
          <w:sz w:val="18"/>
          <w:szCs w:val="18"/>
        </w:rPr>
        <w:tab/>
      </w:r>
    </w:p>
    <w:p w14:paraId="20D79699" w14:textId="7A7E7523"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C3238C">
        <w:rPr>
          <w:rFonts w:ascii="Courier New" w:hAnsi="Courier New" w:cs="Courier New"/>
          <w:sz w:val="18"/>
          <w:szCs w:val="18"/>
        </w:rPr>
        <w:tab/>
      </w:r>
      <w:r w:rsidR="006C343C">
        <w:rPr>
          <w:rFonts w:ascii="Courier New" w:hAnsi="Courier New" w:cs="Courier New"/>
          <w:sz w:val="18"/>
          <w:szCs w:val="18"/>
        </w:rPr>
        <w:t xml:space="preserve"> </w:t>
      </w:r>
      <w:r w:rsidR="00B05F04">
        <w:rPr>
          <w:rFonts w:ascii="Courier New" w:hAnsi="Courier New" w:cs="Courier New"/>
          <w:sz w:val="18"/>
          <w:szCs w:val="18"/>
        </w:rPr>
        <w:tab/>
      </w:r>
      <w:r w:rsidR="00B05F04">
        <w:rPr>
          <w:rFonts w:ascii="Courier New" w:hAnsi="Courier New" w:cs="Courier New"/>
          <w:sz w:val="18"/>
          <w:szCs w:val="18"/>
        </w:rPr>
        <w:tab/>
      </w:r>
      <w:r w:rsidR="00D0416B">
        <w:rPr>
          <w:rFonts w:ascii="Courier New" w:hAnsi="Courier New" w:cs="Courier New"/>
          <w:sz w:val="18"/>
          <w:szCs w:val="18"/>
        </w:rPr>
        <w:t>1</w:t>
      </w:r>
      <w:r w:rsidR="00B05F04">
        <w:rPr>
          <w:rFonts w:ascii="Courier New" w:hAnsi="Courier New" w:cs="Courier New"/>
          <w:sz w:val="18"/>
          <w:szCs w:val="18"/>
        </w:rPr>
        <w:t>0</w:t>
      </w:r>
      <w:r w:rsidRPr="00191E67">
        <w:rPr>
          <w:rFonts w:ascii="Courier New" w:hAnsi="Courier New" w:cs="Courier New"/>
          <w:sz w:val="18"/>
          <w:szCs w:val="18"/>
        </w:rPr>
        <w:tab/>
      </w:r>
      <w:r w:rsidRPr="00191E67">
        <w:rPr>
          <w:rFonts w:ascii="Courier New" w:hAnsi="Courier New" w:cs="Courier New"/>
          <w:sz w:val="18"/>
          <w:szCs w:val="18"/>
        </w:rPr>
        <w:tab/>
      </w:r>
    </w:p>
    <w:p w14:paraId="09B92FFF" w14:textId="77777777" w:rsidR="00191E67" w:rsidRPr="00191E67" w:rsidRDefault="00191E67" w:rsidP="00191E67">
      <w:pPr>
        <w:pStyle w:val="ListParagraph"/>
        <w:jc w:val="both"/>
        <w:rPr>
          <w:rFonts w:ascii="Courier New" w:hAnsi="Courier New" w:cs="Courier New"/>
          <w:sz w:val="18"/>
          <w:szCs w:val="18"/>
        </w:rPr>
      </w:pPr>
    </w:p>
    <w:p w14:paraId="2072F6E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75767DF0" w14:textId="77777777" w:rsidR="00B05F04" w:rsidRDefault="00B05F04" w:rsidP="00B05F0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B05F04">
        <w:rPr>
          <w:rFonts w:ascii="Courier New" w:eastAsia="Times New Roman" w:hAnsi="Courier New" w:cs="Courier New"/>
          <w:sz w:val="18"/>
          <w:szCs w:val="18"/>
          <w:lang w:val="id-ID"/>
        </w:rPr>
        <w:t xml:space="preserve">Berbahaya jika tertelan. Mengiritasi mata dan sistem pernapasan. Kontak dengan asam atau alkali akan menghasilkan gas beracun. </w:t>
      </w:r>
    </w:p>
    <w:p w14:paraId="5DCA5CB8" w14:textId="77777777" w:rsidR="003C66C7" w:rsidRPr="00B05F04" w:rsidRDefault="003C66C7" w:rsidP="00B05F0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3753D47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260B8A7D" w14:textId="77777777" w:rsidR="00957350" w:rsidRDefault="00957350"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23CCB767" w14:textId="77777777" w:rsidR="00D740C5" w:rsidRPr="00191E67" w:rsidRDefault="00957350"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7FA4A3A9" w14:textId="77777777" w:rsidR="00D740C5" w:rsidRPr="00191E67" w:rsidRDefault="00957350"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6A2781E7" w14:textId="77777777" w:rsidR="00D740C5" w:rsidRPr="00191E67" w:rsidRDefault="00957350"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w:t>
      </w:r>
      <w:r w:rsidR="00D740C5" w:rsidRPr="00191E67">
        <w:rPr>
          <w:rFonts w:ascii="Courier New" w:eastAsia="Times New Roman" w:hAnsi="Courier New" w:cs="Courier New"/>
          <w:sz w:val="18"/>
          <w:szCs w:val="18"/>
          <w:lang w:val="id-ID"/>
        </w:rPr>
        <w:t xml:space="preserve">: </w:t>
      </w:r>
      <w:r>
        <w:rPr>
          <w:rFonts w:ascii="Courier New" w:eastAsia="Times New Roman" w:hAnsi="Courier New" w:cs="Courier New"/>
          <w:sz w:val="18"/>
          <w:szCs w:val="18"/>
          <w:lang w:val="en-ID"/>
        </w:rPr>
        <w:t>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08AF7056" w14:textId="77777777" w:rsidR="00D740C5" w:rsidRPr="00191E67" w:rsidRDefault="00D740C5" w:rsidP="00191E67">
      <w:pPr>
        <w:pStyle w:val="ListParagraph"/>
        <w:jc w:val="both"/>
        <w:rPr>
          <w:rFonts w:ascii="Courier New" w:hAnsi="Courier New" w:cs="Courier New"/>
          <w:sz w:val="18"/>
          <w:szCs w:val="18"/>
        </w:rPr>
      </w:pPr>
    </w:p>
    <w:p w14:paraId="4D75388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25078AF6" w14:textId="77777777" w:rsidR="00CF6B7D" w:rsidRDefault="00CF6B7D" w:rsidP="00CF6B7D">
      <w:pPr>
        <w:pStyle w:val="ListParagraph"/>
        <w:jc w:val="both"/>
        <w:rPr>
          <w:rFonts w:ascii="Courier New" w:eastAsia="Times New Roman" w:hAnsi="Courier New" w:cs="Courier New"/>
          <w:sz w:val="18"/>
          <w:szCs w:val="18"/>
          <w:lang w:val="id-ID"/>
        </w:rPr>
      </w:pPr>
      <w:r w:rsidRPr="00CF6B7D">
        <w:rPr>
          <w:rFonts w:ascii="Courier New" w:eastAsia="Times New Roman" w:hAnsi="Courier New" w:cs="Courier New"/>
          <w:sz w:val="18"/>
          <w:szCs w:val="18"/>
          <w:lang w:val="id-ID"/>
        </w:rPr>
        <w:t xml:space="preserve">Jika terjadi kebakaran maka padamkanlah dengan </w:t>
      </w:r>
      <w:r w:rsidR="007076F0">
        <w:rPr>
          <w:rFonts w:ascii="Courier New" w:eastAsia="Times New Roman" w:hAnsi="Courier New" w:cs="Courier New"/>
          <w:sz w:val="18"/>
          <w:szCs w:val="18"/>
          <w:lang w:val="en-ID"/>
        </w:rPr>
        <w:t>air</w:t>
      </w:r>
      <w:r w:rsidRPr="00CF6B7D">
        <w:rPr>
          <w:rFonts w:ascii="Courier New" w:eastAsia="Times New Roman" w:hAnsi="Courier New" w:cs="Courier New"/>
          <w:sz w:val="18"/>
          <w:szCs w:val="18"/>
          <w:lang w:val="id-ID"/>
        </w:rPr>
        <w:t xml:space="preserve"> sebanyak-banyaknya atau semprot dengan APAR atau Hidran, Jika semakin membesar maka cepat panggil PMK.</w:t>
      </w:r>
    </w:p>
    <w:p w14:paraId="2D6ABE02" w14:textId="77777777" w:rsidR="00CF6B7D" w:rsidRPr="00CF6B7D" w:rsidRDefault="00CF6B7D" w:rsidP="00CF6B7D">
      <w:pPr>
        <w:pStyle w:val="ListParagraph"/>
        <w:jc w:val="both"/>
        <w:rPr>
          <w:rFonts w:ascii="Courier New" w:hAnsi="Courier New" w:cs="Courier New"/>
          <w:b/>
          <w:sz w:val="18"/>
          <w:szCs w:val="18"/>
        </w:rPr>
      </w:pPr>
    </w:p>
    <w:p w14:paraId="730826DE" w14:textId="77777777" w:rsidR="00D740C5" w:rsidRPr="00191E67" w:rsidRDefault="00D740C5" w:rsidP="00CF6B7D">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CF6B7D" w:rsidRPr="00CF6B7D">
        <w:rPr>
          <w:rFonts w:ascii="Courier New" w:hAnsi="Courier New" w:cs="Courier New"/>
          <w:b/>
          <w:sz w:val="18"/>
          <w:szCs w:val="18"/>
        </w:rPr>
        <w:t>Mengatasi Kebocoran dan Tumpahan</w:t>
      </w:r>
    </w:p>
    <w:p w14:paraId="1AC8122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086E282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050852C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B5BEBD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007276C3" w14:textId="77777777" w:rsidR="00223064" w:rsidRPr="00191E67" w:rsidRDefault="00223064" w:rsidP="00191E67">
      <w:pPr>
        <w:pStyle w:val="ListParagraph"/>
        <w:jc w:val="both"/>
        <w:rPr>
          <w:rFonts w:ascii="Courier New" w:hAnsi="Courier New" w:cs="Courier New"/>
          <w:sz w:val="18"/>
          <w:szCs w:val="18"/>
        </w:rPr>
      </w:pPr>
    </w:p>
    <w:p w14:paraId="4242D56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901C3F6"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73C776C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4623A168" w14:textId="77777777" w:rsidR="00D740C5" w:rsidRPr="00191E67" w:rsidRDefault="00D740C5" w:rsidP="00191E67">
      <w:pPr>
        <w:pStyle w:val="ListParagraph"/>
        <w:jc w:val="both"/>
        <w:rPr>
          <w:rFonts w:ascii="Courier New" w:hAnsi="Courier New" w:cs="Courier New"/>
          <w:sz w:val="18"/>
          <w:szCs w:val="18"/>
        </w:rPr>
      </w:pPr>
    </w:p>
    <w:p w14:paraId="5FF3DDC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29903B0B" w14:textId="77777777" w:rsidR="00223064" w:rsidRDefault="00AC727D"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AC727D">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1D35D25D" w14:textId="77777777" w:rsidR="00AC727D" w:rsidRDefault="00AC727D"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34D40A8F" w14:textId="77777777" w:rsidR="002B5A01" w:rsidRPr="00223064" w:rsidRDefault="002B5A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45A5E27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07ED08BB"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05F04">
        <w:rPr>
          <w:rFonts w:ascii="Courier New" w:hAnsi="Courier New" w:cs="Courier New"/>
          <w:sz w:val="18"/>
          <w:szCs w:val="18"/>
        </w:rPr>
        <w:t>C</w:t>
      </w:r>
      <w:r w:rsidR="00215C2C">
        <w:rPr>
          <w:rFonts w:ascii="Courier New" w:hAnsi="Courier New" w:cs="Courier New"/>
          <w:sz w:val="18"/>
          <w:szCs w:val="18"/>
        </w:rPr>
        <w:t>ai</w:t>
      </w:r>
      <w:r w:rsidR="00B05F04">
        <w:rPr>
          <w:rFonts w:ascii="Courier New" w:hAnsi="Courier New" w:cs="Courier New"/>
          <w:sz w:val="18"/>
          <w:szCs w:val="18"/>
        </w:rPr>
        <w:t>r</w:t>
      </w:r>
    </w:p>
    <w:p w14:paraId="2B74B531"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05F04">
        <w:rPr>
          <w:rFonts w:ascii="Courier New" w:hAnsi="Courier New" w:cs="Courier New"/>
          <w:sz w:val="18"/>
          <w:szCs w:val="18"/>
        </w:rPr>
        <w:t>Brown Liquid</w:t>
      </w:r>
    </w:p>
    <w:p w14:paraId="3757E8AD"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05F04">
        <w:rPr>
          <w:rFonts w:ascii="Courier New" w:hAnsi="Courier New" w:cs="Courier New"/>
          <w:sz w:val="18"/>
          <w:szCs w:val="18"/>
        </w:rPr>
        <w:t>Fermentasi</w:t>
      </w:r>
    </w:p>
    <w:p w14:paraId="42860073"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29CC202F" w14:textId="67236F8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D0416B">
        <w:rPr>
          <w:rFonts w:ascii="Courier New" w:hAnsi="Courier New" w:cs="Courier New"/>
          <w:sz w:val="18"/>
          <w:szCs w:val="18"/>
        </w:rPr>
        <w:t>tidak ada</w:t>
      </w:r>
    </w:p>
    <w:p w14:paraId="16FB6DD7" w14:textId="3ABBFA83"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5672F">
        <w:rPr>
          <w:rFonts w:ascii="Courier New" w:hAnsi="Courier New" w:cs="Courier New"/>
          <w:sz w:val="18"/>
          <w:szCs w:val="18"/>
        </w:rPr>
        <w:t>4 - 5</w:t>
      </w:r>
    </w:p>
    <w:p w14:paraId="46B17E83" w14:textId="124B766A" w:rsidR="00D740C5" w:rsidRPr="00223064" w:rsidRDefault="00B05F04" w:rsidP="00223064">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B5672F">
        <w:rPr>
          <w:rFonts w:ascii="Courier New" w:hAnsi="Courier New" w:cs="Courier New"/>
          <w:sz w:val="18"/>
          <w:szCs w:val="18"/>
        </w:rPr>
        <w:t>1,07 – 1,11</w:t>
      </w:r>
    </w:p>
    <w:p w14:paraId="224F4447" w14:textId="77777777" w:rsidR="00D740C5" w:rsidRPr="00191E67" w:rsidRDefault="00D740C5" w:rsidP="00191E67">
      <w:pPr>
        <w:pStyle w:val="ListParagraph"/>
        <w:jc w:val="both"/>
        <w:rPr>
          <w:rFonts w:ascii="Courier New" w:hAnsi="Courier New" w:cs="Courier New"/>
          <w:sz w:val="18"/>
          <w:szCs w:val="18"/>
        </w:rPr>
      </w:pPr>
    </w:p>
    <w:p w14:paraId="55FB25B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1EE2DA1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7FD55A7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36FBF386" w14:textId="77777777" w:rsidR="00D740C5" w:rsidRPr="00191E67" w:rsidRDefault="00D740C5" w:rsidP="00191E67">
      <w:pPr>
        <w:pStyle w:val="ListParagraph"/>
        <w:jc w:val="both"/>
        <w:rPr>
          <w:rFonts w:ascii="Courier New" w:hAnsi="Courier New" w:cs="Courier New"/>
          <w:sz w:val="18"/>
          <w:szCs w:val="18"/>
        </w:rPr>
      </w:pPr>
    </w:p>
    <w:p w14:paraId="7ABA3E5B"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55F731BA"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073B9267"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136C2721"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3725C8D2"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3F960418"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7927E475"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0A74513F" w14:textId="77777777" w:rsidR="000254E3" w:rsidRPr="00191E67" w:rsidRDefault="000254E3" w:rsidP="00191E67">
      <w:pPr>
        <w:pStyle w:val="ListParagraph"/>
        <w:jc w:val="both"/>
        <w:rPr>
          <w:rFonts w:ascii="Courier New" w:hAnsi="Courier New" w:cs="Courier New"/>
          <w:sz w:val="18"/>
          <w:szCs w:val="18"/>
        </w:rPr>
      </w:pPr>
    </w:p>
    <w:p w14:paraId="2B5D915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3F9E6E75"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3C0057E5"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7438BA6A"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3F5466A0"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23F1D42E"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0F65AA34" w14:textId="77777777" w:rsidR="000254E3" w:rsidRPr="00191E67" w:rsidRDefault="000254E3" w:rsidP="00191E67">
      <w:pPr>
        <w:pStyle w:val="ListParagraph"/>
        <w:jc w:val="both"/>
        <w:rPr>
          <w:rFonts w:ascii="Courier New" w:hAnsi="Courier New" w:cs="Courier New"/>
          <w:sz w:val="18"/>
          <w:szCs w:val="18"/>
        </w:rPr>
      </w:pPr>
    </w:p>
    <w:p w14:paraId="4A3F36E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762AF81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Sebelum dibuang ke lingkungan, harus dinetralkan dengan alkali </w:t>
      </w:r>
      <w:r w:rsidR="00957350">
        <w:rPr>
          <w:rFonts w:ascii="Courier New" w:eastAsia="Times New Roman" w:hAnsi="Courier New" w:cs="Courier New"/>
          <w:sz w:val="18"/>
          <w:szCs w:val="18"/>
          <w:lang w:val="en-GB"/>
        </w:rPr>
        <w:t>(air)sampai Ph = 7</w:t>
      </w:r>
      <w:r w:rsidRPr="00191E67">
        <w:rPr>
          <w:rFonts w:ascii="Courier New" w:eastAsia="Times New Roman" w:hAnsi="Courier New" w:cs="Courier New"/>
          <w:sz w:val="18"/>
          <w:szCs w:val="18"/>
          <w:lang w:val="en-GB"/>
        </w:rPr>
        <w:t xml:space="preserve"> </w:t>
      </w:r>
    </w:p>
    <w:p w14:paraId="697D5E74" w14:textId="77777777" w:rsidR="000254E3" w:rsidRPr="00191E67" w:rsidRDefault="000254E3" w:rsidP="00191E67">
      <w:pPr>
        <w:pStyle w:val="ListParagraph"/>
        <w:jc w:val="both"/>
        <w:rPr>
          <w:rFonts w:ascii="Courier New" w:hAnsi="Courier New" w:cs="Courier New"/>
          <w:sz w:val="18"/>
          <w:szCs w:val="18"/>
        </w:rPr>
      </w:pPr>
    </w:p>
    <w:p w14:paraId="099D73F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78768CD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w:t>
      </w:r>
    </w:p>
    <w:p w14:paraId="77050FB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957350">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18386E3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957350">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47EA121F" w14:textId="77777777" w:rsidR="00223064" w:rsidRDefault="000254E3" w:rsidP="002B5A01">
      <w:pPr>
        <w:pStyle w:val="ListParagraph"/>
        <w:spacing w:before="100" w:beforeAutospacing="1" w:after="0" w:line="240" w:lineRule="auto"/>
        <w:jc w:val="both"/>
        <w:rPr>
          <w:rFonts w:ascii="Courier New"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9C601AE" w14:textId="77777777" w:rsidR="00223064" w:rsidRPr="00191E67" w:rsidRDefault="00223064" w:rsidP="00191E67">
      <w:pPr>
        <w:pStyle w:val="ListParagraph"/>
        <w:jc w:val="both"/>
        <w:rPr>
          <w:rFonts w:ascii="Courier New" w:hAnsi="Courier New" w:cs="Courier New"/>
          <w:sz w:val="18"/>
          <w:szCs w:val="18"/>
        </w:rPr>
      </w:pPr>
    </w:p>
    <w:p w14:paraId="3C3B68E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4E34F13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957350">
        <w:rPr>
          <w:rFonts w:ascii="Courier New" w:eastAsia="Times New Roman" w:hAnsi="Courier New" w:cs="Courier New"/>
          <w:sz w:val="18"/>
          <w:szCs w:val="18"/>
          <w:lang w:val="en-GB"/>
        </w:rPr>
        <w:t xml:space="preserve"> ( Terlampir )</w:t>
      </w:r>
    </w:p>
    <w:p w14:paraId="601594E7"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p>
    <w:p w14:paraId="36FE5349" w14:textId="77777777" w:rsidR="000254E3" w:rsidRPr="00191E67" w:rsidRDefault="000254E3" w:rsidP="00191E67">
      <w:pPr>
        <w:pStyle w:val="ListParagraph"/>
        <w:jc w:val="both"/>
        <w:rPr>
          <w:rFonts w:ascii="Courier New" w:hAnsi="Courier New" w:cs="Courier New"/>
          <w:sz w:val="18"/>
          <w:szCs w:val="18"/>
        </w:rPr>
      </w:pPr>
    </w:p>
    <w:p w14:paraId="55CDEA8A"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57AB93DC" w14:textId="52D93C25"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D0416B">
        <w:rPr>
          <w:rFonts w:ascii="Courier New" w:eastAsia="Times New Roman" w:hAnsi="Courier New" w:cs="Courier New"/>
          <w:sz w:val="18"/>
          <w:szCs w:val="18"/>
          <w:lang w:val="en-ID"/>
        </w:rPr>
        <w:t>agustus 202</w:t>
      </w:r>
      <w:r w:rsidR="00B5672F">
        <w:rPr>
          <w:rFonts w:ascii="Courier New" w:eastAsia="Times New Roman" w:hAnsi="Courier New" w:cs="Courier New"/>
          <w:sz w:val="18"/>
          <w:szCs w:val="18"/>
          <w:lang w:val="en-ID"/>
        </w:rPr>
        <w:t>5</w:t>
      </w:r>
    </w:p>
    <w:p w14:paraId="6C54560E" w14:textId="77777777" w:rsidR="000254E3" w:rsidRPr="00CF6B7D" w:rsidRDefault="000254E3" w:rsidP="00CF6B7D">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CF6B7D" w:rsidSect="00957350">
      <w:pgSz w:w="12240" w:h="15840"/>
      <w:pgMar w:top="2127"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1283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93C28"/>
    <w:rsid w:val="000E4A32"/>
    <w:rsid w:val="00191E67"/>
    <w:rsid w:val="00215C2C"/>
    <w:rsid w:val="00223064"/>
    <w:rsid w:val="002B5A01"/>
    <w:rsid w:val="00300AC7"/>
    <w:rsid w:val="003B72B9"/>
    <w:rsid w:val="003C66C7"/>
    <w:rsid w:val="00435C93"/>
    <w:rsid w:val="004726D7"/>
    <w:rsid w:val="00546220"/>
    <w:rsid w:val="006C343C"/>
    <w:rsid w:val="007076F0"/>
    <w:rsid w:val="00957350"/>
    <w:rsid w:val="00AC727D"/>
    <w:rsid w:val="00B05F04"/>
    <w:rsid w:val="00B43A4D"/>
    <w:rsid w:val="00B5672F"/>
    <w:rsid w:val="00C069E1"/>
    <w:rsid w:val="00C3238C"/>
    <w:rsid w:val="00CF6B7D"/>
    <w:rsid w:val="00D0416B"/>
    <w:rsid w:val="00D740C5"/>
    <w:rsid w:val="00DA74EF"/>
    <w:rsid w:val="00F9736E"/>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50EA3"/>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710</Words>
  <Characters>4051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14</cp:revision>
  <cp:lastPrinted>2018-09-25T03:37:00Z</cp:lastPrinted>
  <dcterms:created xsi:type="dcterms:W3CDTF">2018-09-05T10:04:00Z</dcterms:created>
  <dcterms:modified xsi:type="dcterms:W3CDTF">2026-02-06T06:04:00Z</dcterms:modified>
</cp:coreProperties>
</file>